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64" w:rsidRPr="003B77AA" w:rsidRDefault="00C57E64" w:rsidP="00C57E64">
      <w:pPr>
        <w:pBdr>
          <w:bottom w:val="single" w:sz="8" w:space="1" w:color="000000"/>
          <w:between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7AA"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 DRYSICE</w:t>
      </w:r>
    </w:p>
    <w:p w:rsidR="00C57E64" w:rsidRPr="003B77AA" w:rsidRDefault="00C57E64" w:rsidP="00C57E64">
      <w:pPr>
        <w:pBdr>
          <w:bottom w:val="single" w:sz="8" w:space="1" w:color="000000"/>
          <w:between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7AA">
        <w:rPr>
          <w:rFonts w:ascii="Times New Roman" w:eastAsia="Times New Roman" w:hAnsi="Times New Roman" w:cs="Times New Roman"/>
          <w:iCs/>
          <w:sz w:val="28"/>
          <w:szCs w:val="24"/>
          <w:lang w:eastAsia="cs-CZ"/>
        </w:rPr>
        <w:t>Drysice 120, 683 21 Pustiměř</w:t>
      </w:r>
    </w:p>
    <w:p w:rsidR="00C57E64" w:rsidRPr="003B77AA" w:rsidRDefault="00C57E64" w:rsidP="00C57E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B77A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IČO 00372030     e-mail:obec.drysice@infos.cz </w:t>
      </w:r>
      <w:r w:rsidRPr="003B7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  </w:t>
      </w:r>
      <w:r w:rsidRPr="003B77A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tel. fax: 517 357 722    </w:t>
      </w:r>
      <w:proofErr w:type="gramStart"/>
      <w:r w:rsidRPr="003B77A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č.ú. 16923731/0100</w:t>
      </w:r>
      <w:proofErr w:type="gramEnd"/>
      <w:r w:rsidRPr="003B77A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KB Vyškov</w:t>
      </w:r>
    </w:p>
    <w:p w:rsid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  <w:t xml:space="preserve">Drysice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21.8.2019</w:t>
      </w:r>
      <w:proofErr w:type="gramEnd"/>
    </w:p>
    <w:p w:rsid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C57E64" w:rsidRP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C57E64" w:rsidRP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57E6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Obec Drysice Vám na základě zákona 106/</w:t>
      </w:r>
      <w:proofErr w:type="spellStart"/>
      <w:r w:rsidRPr="00C57E6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1999Sb</w:t>
      </w:r>
      <w:proofErr w:type="spellEnd"/>
      <w:r w:rsidRPr="00C57E6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o svobodném přístupu k informacím sděluje, že subjekty:</w:t>
      </w:r>
    </w:p>
    <w:p w:rsidR="00C57E64" w:rsidRP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C57E64" w:rsidRP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proofErr w:type="spellStart"/>
      <w:r w:rsidRPr="00C57E6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Domistav</w:t>
      </w:r>
      <w:proofErr w:type="spellEnd"/>
      <w:r w:rsidRPr="00C57E6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CZ a.s., se sídlem Foersterova 897, 500 02 Hradec Králové, IČO: 27481107</w:t>
      </w:r>
    </w:p>
    <w:p w:rsidR="00C57E64" w:rsidRP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C57E64" w:rsidRP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proofErr w:type="spellStart"/>
      <w:r w:rsidRPr="00C57E6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DOMISTAV</w:t>
      </w:r>
      <w:proofErr w:type="spellEnd"/>
      <w:r w:rsidRPr="00C57E6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C57E6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HK</w:t>
      </w:r>
      <w:proofErr w:type="spellEnd"/>
      <w:r w:rsidRPr="00C57E6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s.r.o., se sídlem Foersterova 897, 500 02 Hradec Králové, IČO 26007177</w:t>
      </w:r>
    </w:p>
    <w:p w:rsidR="00C57E64" w:rsidRP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C57E64" w:rsidRPr="00C57E64" w:rsidRDefault="00C57E64" w:rsidP="00C57E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57E6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nepodávaly žádnou nabídku ve smyslu veřejných zakázek.  </w:t>
      </w:r>
    </w:p>
    <w:p w:rsidR="001A063F" w:rsidRPr="00C57E64" w:rsidRDefault="001A063F">
      <w:pPr>
        <w:rPr>
          <w:sz w:val="24"/>
          <w:szCs w:val="24"/>
        </w:rPr>
      </w:pPr>
    </w:p>
    <w:p w:rsidR="00C57E64" w:rsidRPr="00C57E64" w:rsidRDefault="00C57E64">
      <w:pPr>
        <w:rPr>
          <w:sz w:val="24"/>
          <w:szCs w:val="24"/>
        </w:rPr>
      </w:pPr>
    </w:p>
    <w:p w:rsidR="00C57E64" w:rsidRPr="00C57E64" w:rsidRDefault="00C57E64">
      <w:pPr>
        <w:rPr>
          <w:sz w:val="24"/>
          <w:szCs w:val="24"/>
        </w:rPr>
      </w:pPr>
    </w:p>
    <w:p w:rsidR="00C57E64" w:rsidRPr="00C57E64" w:rsidRDefault="00C57E64">
      <w:pPr>
        <w:rPr>
          <w:sz w:val="24"/>
          <w:szCs w:val="24"/>
        </w:rPr>
      </w:pPr>
    </w:p>
    <w:p w:rsidR="00C57E64" w:rsidRPr="00C57E64" w:rsidRDefault="00C57E64">
      <w:pPr>
        <w:rPr>
          <w:sz w:val="24"/>
          <w:szCs w:val="24"/>
        </w:rPr>
      </w:pP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</w:p>
    <w:p w:rsidR="00C57E64" w:rsidRPr="00C57E64" w:rsidRDefault="00C57E64">
      <w:pPr>
        <w:rPr>
          <w:sz w:val="24"/>
          <w:szCs w:val="24"/>
        </w:rPr>
      </w:pPr>
    </w:p>
    <w:p w:rsidR="00C57E64" w:rsidRDefault="00C57E64">
      <w:pPr>
        <w:rPr>
          <w:sz w:val="24"/>
          <w:szCs w:val="24"/>
        </w:rPr>
      </w:pP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</w:r>
      <w:r w:rsidRPr="00C57E64">
        <w:rPr>
          <w:sz w:val="24"/>
          <w:szCs w:val="24"/>
        </w:rPr>
        <w:tab/>
        <w:t>Pavel Rozehnal</w:t>
      </w:r>
    </w:p>
    <w:p w:rsidR="00C57E64" w:rsidRPr="00C57E64" w:rsidRDefault="00C57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sz w:val="24"/>
          <w:szCs w:val="24"/>
        </w:rPr>
        <w:t>starosta</w:t>
      </w:r>
    </w:p>
    <w:p w:rsidR="00C57E64" w:rsidRDefault="00C57E64"/>
    <w:sectPr w:rsidR="00C5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A0"/>
    <w:rsid w:val="001A063F"/>
    <w:rsid w:val="006D0CA0"/>
    <w:rsid w:val="00C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FEA64-B620-4B75-A0CC-4A17A5D6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2019-08-21T12:57:00Z</dcterms:created>
  <dcterms:modified xsi:type="dcterms:W3CDTF">2019-08-21T12:58:00Z</dcterms:modified>
</cp:coreProperties>
</file>